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1B" w:rsidRPr="00D2662E" w:rsidRDefault="007E6D51">
      <w:pPr>
        <w:pStyle w:val="Tittel"/>
        <w:rPr>
          <w:szCs w:val="32"/>
        </w:rPr>
      </w:pPr>
      <w:r>
        <w:rPr>
          <w:b w:val="0"/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81.25pt;margin-top:-19.55pt;width:93pt;height:90.75pt;z-index:2">
            <v:imagedata r:id="rId4" o:title="Forbundslogo"/>
          </v:shape>
        </w:pict>
      </w:r>
      <w:r>
        <w:rPr>
          <w:noProof/>
          <w:szCs w:val="32"/>
        </w:rPr>
        <w:pict>
          <v:shape id="_x0000_s1032" type="#_x0000_t75" style="position:absolute;left:0;text-align:left;margin-left:10.75pt;margin-top:-19.55pt;width:93pt;height:90.75pt;z-index:1">
            <v:imagedata r:id="rId4" o:title="Forbundslogo"/>
          </v:shape>
        </w:pict>
      </w:r>
      <w:r w:rsidR="001C471B" w:rsidRPr="00D2662E">
        <w:rPr>
          <w:noProof/>
          <w:snapToGrid/>
          <w:szCs w:val="32"/>
        </w:rPr>
        <w:t>PÅMELDING TIL</w:t>
      </w:r>
    </w:p>
    <w:p w:rsidR="001C471B" w:rsidRDefault="001C471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sz w:val="32"/>
        </w:rPr>
      </w:pPr>
      <w:r w:rsidRPr="00D2662E">
        <w:rPr>
          <w:b/>
          <w:sz w:val="32"/>
          <w:szCs w:val="32"/>
        </w:rPr>
        <w:t>Norgesmesterskap</w:t>
      </w:r>
      <w:r w:rsidR="00631980">
        <w:rPr>
          <w:b/>
          <w:sz w:val="32"/>
          <w:szCs w:val="32"/>
        </w:rPr>
        <w:t>for B</w:t>
      </w:r>
      <w:r w:rsidR="00D2662E" w:rsidRPr="00D2662E">
        <w:rPr>
          <w:b/>
          <w:sz w:val="32"/>
          <w:szCs w:val="32"/>
        </w:rPr>
        <w:t>rukshunder</w:t>
      </w:r>
      <w:r w:rsidR="00D2662E">
        <w:rPr>
          <w:b/>
          <w:sz w:val="32"/>
          <w:szCs w:val="32"/>
        </w:rPr>
        <w:br/>
      </w:r>
      <w:r w:rsidR="00D2662E">
        <w:rPr>
          <w:b/>
          <w:sz w:val="32"/>
          <w:szCs w:val="32"/>
        </w:rPr>
        <w:br/>
        <w:t>År:____________</w:t>
      </w:r>
    </w:p>
    <w:p w:rsidR="001C471B" w:rsidRDefault="001C471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1508"/>
        <w:gridCol w:w="3237"/>
        <w:gridCol w:w="1552"/>
        <w:gridCol w:w="314"/>
        <w:gridCol w:w="850"/>
        <w:gridCol w:w="1985"/>
        <w:gridCol w:w="141"/>
      </w:tblGrid>
      <w:tr w:rsidR="001C471B">
        <w:trPr>
          <w:cantSplit/>
        </w:trPr>
        <w:tc>
          <w:tcPr>
            <w:tcW w:w="967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>EIER / FØRER</w:t>
            </w:r>
          </w:p>
        </w:tc>
      </w:tr>
      <w:tr w:rsidR="001C471B">
        <w:trPr>
          <w:cantSplit/>
          <w:trHeight w:val="113"/>
        </w:trPr>
        <w:tc>
          <w:tcPr>
            <w:tcW w:w="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661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ascii="Comic Sans MS" w:hAnsi="Comic Sans MS"/>
                <w:sz w:val="16"/>
              </w:rPr>
            </w:pPr>
            <w:r>
              <w:rPr>
                <w:sz w:val="16"/>
              </w:rPr>
              <w:t>Navn: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privat: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210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66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tabs>
                <w:tab w:val="left" w:pos="9627"/>
              </w:tabs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right" w:pos="227"/>
                <w:tab w:val="right" w:pos="2094"/>
                <w:tab w:val="left" w:pos="9627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pStyle w:val="Overskrift7"/>
              <w:rPr>
                <w:rFonts w:ascii="Arial" w:hAnsi="Arial"/>
                <w:sz w:val="16"/>
              </w:rPr>
            </w:pPr>
          </w:p>
        </w:tc>
        <w:tc>
          <w:tcPr>
            <w:tcW w:w="661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71B" w:rsidRDefault="001C471B">
            <w:pPr>
              <w:pStyle w:val="Overskrift7"/>
              <w:rPr>
                <w:b w:val="0"/>
                <w:i w:val="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mobil: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pStyle w:val="Overskrift7"/>
              <w:rPr>
                <w:rFonts w:ascii="Arial" w:hAnsi="Arial"/>
                <w:b w:val="0"/>
                <w:sz w:val="8"/>
              </w:rPr>
            </w:pPr>
          </w:p>
        </w:tc>
        <w:tc>
          <w:tcPr>
            <w:tcW w:w="661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71B" w:rsidRDefault="001C471B">
            <w:pPr>
              <w:pStyle w:val="Overskrift7"/>
              <w:rPr>
                <w:i w:val="0"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jobb: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191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Adresse:</w:t>
            </w:r>
          </w:p>
        </w:tc>
        <w:tc>
          <w:tcPr>
            <w:tcW w:w="4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Postnummer / Sted: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pStyle w:val="Overskrift3"/>
              <w:tabs>
                <w:tab w:val="clear" w:pos="566"/>
              </w:tabs>
              <w:ind w:left="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4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C471B">
        <w:trPr>
          <w:cantSplit/>
          <w:trHeight w:hRule="exact" w:val="60"/>
        </w:trPr>
        <w:tc>
          <w:tcPr>
            <w:tcW w:w="96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Jeg er medlem av</w:t>
            </w:r>
            <w:r>
              <w:rPr>
                <w:rFonts w:cs="Arial"/>
                <w:b/>
                <w:i/>
                <w:sz w:val="16"/>
              </w:rPr>
              <w:t xml:space="preserve"> </w:t>
            </w:r>
          </w:p>
        </w:tc>
        <w:tc>
          <w:tcPr>
            <w:tcW w:w="4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/>
        </w:tc>
        <w:tc>
          <w:tcPr>
            <w:tcW w:w="314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og har betalt medlemskontingent i år.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</w:p>
        </w:tc>
      </w:tr>
      <w:tr w:rsidR="001C471B">
        <w:trPr>
          <w:cantSplit/>
          <w:trHeight w:hRule="exact" w:val="60"/>
        </w:trPr>
        <w:tc>
          <w:tcPr>
            <w:tcW w:w="96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C471B" w:rsidRDefault="001C471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Verdana" w:hAnsi="Verdana"/>
          <w:sz w:val="2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2333"/>
        <w:gridCol w:w="2418"/>
        <w:gridCol w:w="2414"/>
        <w:gridCol w:w="438"/>
        <w:gridCol w:w="283"/>
        <w:gridCol w:w="284"/>
        <w:gridCol w:w="567"/>
        <w:gridCol w:w="284"/>
        <w:gridCol w:w="425"/>
        <w:gridCol w:w="141"/>
      </w:tblGrid>
      <w:tr w:rsidR="001C471B">
        <w:trPr>
          <w:cantSplit/>
        </w:trPr>
        <w:tc>
          <w:tcPr>
            <w:tcW w:w="967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pStyle w:val="Overskrift2"/>
              <w:tabs>
                <w:tab w:val="clear" w:pos="-873"/>
                <w:tab w:val="clear" w:pos="-567"/>
                <w:tab w:val="clear" w:pos="-1"/>
                <w:tab w:val="clear" w:pos="2097"/>
              </w:tabs>
              <w:rPr>
                <w:lang w:val="de-DE"/>
              </w:rPr>
            </w:pPr>
            <w:r>
              <w:rPr>
                <w:lang w:val="de-DE"/>
              </w:rPr>
              <w:t>HUND</w:t>
            </w:r>
          </w:p>
        </w:tc>
      </w:tr>
      <w:tr w:rsidR="001C471B">
        <w:trPr>
          <w:cantSplit/>
        </w:trPr>
        <w:tc>
          <w:tcPr>
            <w:tcW w:w="8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0E0E0"/>
            <w:vAlign w:val="center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  <w:lang w:val="de-D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i w:val="0"/>
                <w:sz w:val="26"/>
                <w:lang w:val="de-DE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lang w:val="de-DE"/>
              </w:rPr>
              <w:t>Reg.nr.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i w:val="0"/>
                <w:sz w:val="2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Kjønn: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26"/>
              </w:rPr>
            </w:pPr>
            <w:r>
              <w:rPr>
                <w:rFonts w:cs="Arial"/>
                <w:sz w:val="16"/>
              </w:rPr>
              <w:t>Født:</w:t>
            </w:r>
          </w:p>
        </w:tc>
        <w:tc>
          <w:tcPr>
            <w:tcW w:w="22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7"/>
              <w:jc w:val="left"/>
              <w:rPr>
                <w:rFonts w:ascii="Arial" w:hAnsi="Arial" w:cs="Arial"/>
                <w:b w:val="0"/>
                <w:i w:val="0"/>
                <w:sz w:val="2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Rase: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C471B">
        <w:trPr>
          <w:cantSplit/>
          <w:trHeight w:hRule="exact" w:val="397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Verdana" w:hAnsi="Verdana" w:cs="Arial"/>
                <w:b w:val="0"/>
                <w:i w:val="0"/>
                <w:sz w:val="22"/>
              </w:rPr>
            </w:pP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jc w:val="center"/>
              <w:rPr>
                <w:rFonts w:ascii="Verdana" w:hAnsi="Verdana" w:cs="Arial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jc w:val="center"/>
              <w:rPr>
                <w:rFonts w:ascii="Verdana" w:hAnsi="Verdana" w:cs="Arial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jc w:val="center"/>
              <w:rPr>
                <w:rFonts w:ascii="Verdana" w:hAnsi="Verdana" w:cs="Arial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</w:tr>
      <w:tr w:rsidR="001C471B">
        <w:trPr>
          <w:cantSplit/>
        </w:trPr>
        <w:tc>
          <w:tcPr>
            <w:tcW w:w="84" w:type="dxa"/>
            <w:vMerge/>
            <w:tcBorders>
              <w:left w:val="single" w:sz="8" w:space="0" w:color="auto"/>
              <w:right w:val="nil"/>
            </w:tcBorders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  <w:r>
              <w:rPr>
                <w:sz w:val="16"/>
              </w:rPr>
              <w:t>Tittel og navn: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  <w:r>
              <w:rPr>
                <w:sz w:val="16"/>
              </w:rPr>
              <w:t>Tatovering / Microchipsnummer: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</w:tcPr>
          <w:p w:rsidR="001C471B" w:rsidRDefault="001C471B">
            <w:pPr>
              <w:pStyle w:val="Overskrift6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</w:tr>
      <w:tr w:rsidR="001C471B">
        <w:trPr>
          <w:cantSplit/>
          <w:trHeight w:hRule="exact" w:val="84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Comic Sans MS" w:hAnsi="Comic Sans MS"/>
              </w:rPr>
            </w:pPr>
          </w:p>
        </w:tc>
        <w:tc>
          <w:tcPr>
            <w:tcW w:w="4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8"/>
              </w:rPr>
            </w:pPr>
          </w:p>
        </w:tc>
        <w:tc>
          <w:tcPr>
            <w:tcW w:w="2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1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  <w:rPr>
                <w:rFonts w:ascii="Comic Sans MS" w:hAnsi="Comic Sans MS"/>
                <w:sz w:val="32"/>
              </w:rPr>
            </w:pPr>
          </w:p>
        </w:tc>
      </w:tr>
      <w:tr w:rsidR="001C471B">
        <w:trPr>
          <w:cantSplit/>
          <w:trHeight w:val="284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Comic Sans MS" w:hAnsi="Comic Sans MS"/>
              </w:rPr>
            </w:pPr>
          </w:p>
        </w:tc>
        <w:tc>
          <w:tcPr>
            <w:tcW w:w="4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8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C471B" w:rsidRDefault="001C471B">
            <w:pPr>
              <w:pStyle w:val="Overskrift2"/>
              <w:tabs>
                <w:tab w:val="clear" w:pos="-873"/>
                <w:tab w:val="clear" w:pos="-567"/>
                <w:tab w:val="clear" w:pos="-1"/>
                <w:tab w:val="clear" w:pos="2097"/>
                <w:tab w:val="clear" w:pos="9627"/>
              </w:tabs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  <w:rPr>
                <w:rFonts w:ascii="Comic Sans MS" w:hAnsi="Comic Sans MS"/>
                <w:sz w:val="32"/>
              </w:rPr>
            </w:pPr>
          </w:p>
        </w:tc>
      </w:tr>
      <w:tr w:rsidR="001C471B">
        <w:trPr>
          <w:cantSplit/>
          <w:trHeight w:hRule="exact" w:val="57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Comic Sans MS" w:hAnsi="Comic Sans MS"/>
              </w:rPr>
            </w:pPr>
          </w:p>
        </w:tc>
        <w:tc>
          <w:tcPr>
            <w:tcW w:w="4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8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  <w:rPr>
                <w:rFonts w:ascii="Comic Sans MS" w:hAnsi="Comic Sans MS"/>
                <w:sz w:val="32"/>
              </w:rPr>
            </w:pPr>
          </w:p>
        </w:tc>
      </w:tr>
      <w:tr w:rsidR="001C471B">
        <w:trPr>
          <w:cantSplit/>
          <w:trHeight w:hRule="exact" w:val="60"/>
        </w:trPr>
        <w:tc>
          <w:tcPr>
            <w:tcW w:w="8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  <w:tc>
          <w:tcPr>
            <w:tcW w:w="944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C471B" w:rsidRDefault="001C471B">
      <w:pPr>
        <w:tabs>
          <w:tab w:val="left" w:pos="-1134"/>
          <w:tab w:val="left" w:pos="-567"/>
          <w:tab w:val="left" w:pos="-1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7"/>
        </w:tabs>
        <w:rPr>
          <w:rFonts w:ascii="Verdana" w:hAnsi="Verdana"/>
          <w:sz w:val="2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284"/>
        <w:gridCol w:w="1224"/>
        <w:gridCol w:w="283"/>
        <w:gridCol w:w="1985"/>
        <w:gridCol w:w="1417"/>
        <w:gridCol w:w="284"/>
        <w:gridCol w:w="1842"/>
        <w:gridCol w:w="284"/>
        <w:gridCol w:w="1843"/>
        <w:gridCol w:w="141"/>
      </w:tblGrid>
      <w:tr w:rsidR="001C471B">
        <w:trPr>
          <w:cantSplit/>
        </w:trPr>
        <w:tc>
          <w:tcPr>
            <w:tcW w:w="967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JEG ØNSKER Å DELTA I FØLGENDE GRUPPE:</w:t>
            </w:r>
          </w:p>
        </w:tc>
      </w:tr>
      <w:tr w:rsidR="005B4077" w:rsidTr="005B4077">
        <w:trPr>
          <w:cantSplit/>
          <w:trHeight w:hRule="exact" w:val="280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5B4077" w:rsidRDefault="005B4077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spacing w:line="200" w:lineRule="exact"/>
              <w:rPr>
                <w:i/>
                <w:iCs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B4077" w:rsidRDefault="005B4077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jc w:val="center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5B4077" w:rsidRPr="00D2662E" w:rsidRDefault="005B4077">
            <w:pPr>
              <w:pStyle w:val="Overskrift2"/>
              <w:rPr>
                <w:rFonts w:ascii="Comic Sans MS" w:hAnsi="Comic Sans MS"/>
                <w:sz w:val="22"/>
                <w:szCs w:val="22"/>
              </w:rPr>
            </w:pPr>
            <w:r w:rsidRPr="00D2662E">
              <w:rPr>
                <w:sz w:val="22"/>
                <w:szCs w:val="22"/>
              </w:rPr>
              <w:t>Spor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4077" w:rsidRDefault="005B4077">
            <w:pPr>
              <w:tabs>
                <w:tab w:val="left" w:pos="-873"/>
                <w:tab w:val="left" w:pos="-568"/>
                <w:tab w:val="left" w:pos="-2"/>
                <w:tab w:val="left" w:pos="2097"/>
                <w:tab w:val="left" w:pos="962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5B4077" w:rsidRPr="00D2662E" w:rsidRDefault="005B4077" w:rsidP="005B4077">
            <w:pPr>
              <w:tabs>
                <w:tab w:val="left" w:pos="-873"/>
                <w:tab w:val="left" w:pos="-568"/>
                <w:tab w:val="left" w:pos="-2"/>
                <w:tab w:val="left" w:pos="2097"/>
                <w:tab w:val="left" w:pos="9620"/>
              </w:tabs>
              <w:rPr>
                <w:b/>
                <w:sz w:val="20"/>
              </w:rPr>
            </w:pPr>
            <w:r w:rsidRPr="00D2662E">
              <w:rPr>
                <w:b/>
              </w:rPr>
              <w:t>Rundering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5B4077" w:rsidRDefault="005B4077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5B4077" w:rsidRDefault="005B4077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5B4077" w:rsidRDefault="005B4077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5B4077" w:rsidRDefault="005B4077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5B4077" w:rsidRDefault="005B4077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5B4077" w:rsidRDefault="005B4077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20"/>
              </w:rPr>
            </w:pPr>
          </w:p>
        </w:tc>
      </w:tr>
      <w:tr w:rsidR="001C471B">
        <w:trPr>
          <w:cantSplit/>
          <w:trHeight w:hRule="exact" w:val="60"/>
        </w:trPr>
        <w:tc>
          <w:tcPr>
            <w:tcW w:w="967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C471B" w:rsidRDefault="001C471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Verdana" w:hAnsi="Verdan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1508"/>
        <w:gridCol w:w="5103"/>
        <w:gridCol w:w="1134"/>
        <w:gridCol w:w="1701"/>
        <w:gridCol w:w="141"/>
      </w:tblGrid>
      <w:tr w:rsidR="001C471B">
        <w:trPr>
          <w:cantSplit/>
        </w:trPr>
        <w:tc>
          <w:tcPr>
            <w:tcW w:w="66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right" w:pos="9594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>TELLENDE STEVNER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:rsidR="001C471B" w:rsidRDefault="001C471B">
            <w:pPr>
              <w:pStyle w:val="Overskrift4"/>
              <w:rPr>
                <w:sz w:val="8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right" w:pos="9594"/>
              </w:tabs>
              <w:rPr>
                <w:b/>
                <w:sz w:val="8"/>
              </w:rPr>
            </w:pPr>
          </w:p>
        </w:tc>
      </w:tr>
      <w:tr w:rsidR="001C471B">
        <w:trPr>
          <w:cantSplit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i w:val="0"/>
                <w:iCs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i w:val="0"/>
                <w:iCs/>
                <w:sz w:val="16"/>
              </w:rPr>
            </w:pPr>
            <w:r>
              <w:rPr>
                <w:rFonts w:ascii="Arial" w:hAnsi="Arial" w:cs="Arial"/>
                <w:i w:val="0"/>
                <w:iCs/>
                <w:sz w:val="16"/>
              </w:rPr>
              <w:t>DATO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i w:val="0"/>
                <w:iCs/>
                <w:sz w:val="16"/>
              </w:rPr>
            </w:pPr>
            <w:r>
              <w:rPr>
                <w:rFonts w:ascii="Arial" w:hAnsi="Arial" w:cs="Arial"/>
                <w:i w:val="0"/>
                <w:iCs/>
                <w:sz w:val="16"/>
              </w:rPr>
              <w:t>STED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Arial" w:hAnsi="Arial" w:cs="Arial"/>
                <w:i w:val="0"/>
                <w:iCs/>
                <w:sz w:val="16"/>
              </w:rPr>
            </w:pPr>
            <w:r>
              <w:rPr>
                <w:rFonts w:ascii="Arial" w:hAnsi="Arial" w:cs="Arial"/>
                <w:i w:val="0"/>
                <w:iCs/>
                <w:sz w:val="16"/>
              </w:rPr>
              <w:t>PLASSERING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Arial" w:hAnsi="Arial" w:cs="Arial"/>
                <w:i w:val="0"/>
                <w:iCs/>
                <w:sz w:val="16"/>
              </w:rPr>
            </w:pPr>
            <w:r>
              <w:rPr>
                <w:rFonts w:ascii="Arial" w:hAnsi="Arial" w:cs="Arial"/>
                <w:i w:val="0"/>
                <w:iCs/>
                <w:sz w:val="16"/>
              </w:rPr>
              <w:t>TOTAL POENGSUM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Arial" w:hAnsi="Arial" w:cs="Arial"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774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jc w:val="righ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Sum: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  <w:tc>
          <w:tcPr>
            <w:tcW w:w="77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jc w:val="right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Jeg har i perioden startet i antall stevner: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>
        <w:trPr>
          <w:cantSplit/>
          <w:trHeight w:hRule="exact" w:val="60"/>
        </w:trPr>
        <w:tc>
          <w:tcPr>
            <w:tcW w:w="96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C471B" w:rsidRDefault="001C471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 w:val="16"/>
        </w:rPr>
      </w:pPr>
    </w:p>
    <w:p w:rsidR="001C471B" w:rsidRDefault="001C471B">
      <w:pPr>
        <w:tabs>
          <w:tab w:val="left" w:pos="-873"/>
          <w:tab w:val="left" w:pos="-567"/>
          <w:tab w:val="left" w:pos="-1"/>
          <w:tab w:val="left" w:pos="2097"/>
          <w:tab w:val="left" w:pos="9627"/>
        </w:tabs>
        <w:rPr>
          <w:sz w:val="18"/>
          <w:u w:val="single"/>
        </w:rPr>
      </w:pPr>
      <w:r>
        <w:rPr>
          <w:sz w:val="18"/>
          <w:u w:val="single"/>
        </w:rPr>
        <w:t xml:space="preserve">Regelverkets punkt 8. </w:t>
      </w:r>
      <w:r>
        <w:rPr>
          <w:b/>
          <w:bCs/>
          <w:sz w:val="18"/>
          <w:u w:val="single"/>
        </w:rPr>
        <w:t>REGLER FOR DELTAGELSE I NORGES MESTERSKAP (NM)</w:t>
      </w:r>
      <w:r>
        <w:rPr>
          <w:sz w:val="18"/>
          <w:u w:val="single"/>
        </w:rPr>
        <w:t>:</w:t>
      </w:r>
    </w:p>
    <w:p w:rsidR="001C471B" w:rsidRPr="00A728A3" w:rsidRDefault="001C471B">
      <w:pPr>
        <w:pStyle w:val="Brdtekst2"/>
        <w:jc w:val="both"/>
        <w:rPr>
          <w:iCs w:val="0"/>
          <w:sz w:val="16"/>
          <w:szCs w:val="16"/>
        </w:rPr>
      </w:pPr>
      <w:r w:rsidRPr="00A728A3">
        <w:rPr>
          <w:sz w:val="16"/>
          <w:szCs w:val="16"/>
        </w:rPr>
        <w:t>Rett til å delta på NM har hunder hvis eier/fører er norsk statsborger eller er bosatt i Norge, dersom de ellers tilfredsstiller kravene. For å delta i NM må ekvipasjen i inneværende sesong minst ha oppnådd godkjent karakter i klasse A i den gruppen ekvipasjen ønsker å delta i. Ved uttaket vil de tre høyeste poengsummene fra terminfe</w:t>
      </w:r>
      <w:r w:rsidR="00A728A3" w:rsidRPr="00A728A3">
        <w:rPr>
          <w:sz w:val="16"/>
          <w:szCs w:val="16"/>
        </w:rPr>
        <w:t>stede stevner i Norge</w:t>
      </w:r>
      <w:r w:rsidRPr="00A728A3">
        <w:rPr>
          <w:sz w:val="16"/>
          <w:szCs w:val="16"/>
        </w:rPr>
        <w:t xml:space="preserve"> </w:t>
      </w:r>
      <w:r w:rsidR="00D2662E">
        <w:rPr>
          <w:sz w:val="16"/>
          <w:szCs w:val="16"/>
        </w:rPr>
        <w:t xml:space="preserve">og Sverige </w:t>
      </w:r>
      <w:r w:rsidRPr="00A728A3">
        <w:rPr>
          <w:sz w:val="16"/>
          <w:szCs w:val="16"/>
        </w:rPr>
        <w:t>bli lagt til grunn</w:t>
      </w:r>
      <w:r w:rsidR="00D2662E">
        <w:rPr>
          <w:sz w:val="16"/>
          <w:szCs w:val="16"/>
        </w:rPr>
        <w:t xml:space="preserve">, hvorav minst to av poengsummene må være fra norske stevner. </w:t>
      </w:r>
      <w:r w:rsidR="00A728A3" w:rsidRPr="00A728A3">
        <w:rPr>
          <w:sz w:val="16"/>
          <w:szCs w:val="16"/>
        </w:rPr>
        <w:t xml:space="preserve"> </w:t>
      </w:r>
      <w:r w:rsidRPr="00A728A3">
        <w:rPr>
          <w:sz w:val="16"/>
          <w:szCs w:val="16"/>
        </w:rPr>
        <w:t xml:space="preserve">Norgesmesteren fra foregående år vil automatisk være kvalifisert dersom ekvipasjen har oppnådd godkjent karakter i samme gruppe i ovennevnte tidsrom. </w:t>
      </w:r>
      <w:r w:rsidRPr="00A728A3">
        <w:rPr>
          <w:iCs w:val="0"/>
          <w:sz w:val="16"/>
          <w:szCs w:val="16"/>
        </w:rPr>
        <w:t>Inneværende sesong går fra 1. juli og fram til 30. juni året etter. Søknad om deltakelse i NM skal være NBF i hende senest den første lørdagen i juli det året det søkes for. NBFs styre kan endre datoer i særskilte tilfeller. NBFs styre kan, dersom spesielle omstendigheter tilsier det, dispensere fra kravene for deltakelse.</w:t>
      </w:r>
    </w:p>
    <w:p w:rsidR="001C471B" w:rsidRDefault="001C471B">
      <w:pPr>
        <w:pStyle w:val="Brdtekst"/>
        <w:rPr>
          <w:sz w:val="18"/>
        </w:rPr>
      </w:pPr>
    </w:p>
    <w:p w:rsidR="001C471B" w:rsidRDefault="001C471B">
      <w:pPr>
        <w:pStyle w:val="Brdtekst"/>
        <w:jc w:val="center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Husk å legge ved kopier av de aktuelle sidene i Hundejournalen eller av dommerkritikkene for tellende stevner. Søknad uten disse vedleggene vil bli avvist.</w:t>
      </w:r>
    </w:p>
    <w:p w:rsidR="001C471B" w:rsidRDefault="001C471B">
      <w:pPr>
        <w:pStyle w:val="Brdtekst"/>
        <w:jc w:val="center"/>
        <w:rPr>
          <w:b/>
          <w:bCs/>
          <w:i w:val="0"/>
          <w:iCs w:val="0"/>
          <w:sz w:val="20"/>
        </w:rPr>
      </w:pPr>
    </w:p>
    <w:p w:rsidR="001C471B" w:rsidRDefault="001C471B">
      <w:pPr>
        <w:pStyle w:val="Brdtekst"/>
        <w:jc w:val="center"/>
        <w:rPr>
          <w:b/>
          <w:bCs/>
          <w:sz w:val="20"/>
          <w:u w:val="single"/>
        </w:rPr>
      </w:pPr>
      <w:r w:rsidRPr="0030006B">
        <w:rPr>
          <w:b/>
          <w:bCs/>
          <w:sz w:val="20"/>
          <w:u w:val="single"/>
        </w:rPr>
        <w:t xml:space="preserve">Påmeldingen skal være NBF i hende senest </w:t>
      </w:r>
      <w:r w:rsidR="00D2662E">
        <w:rPr>
          <w:b/>
          <w:bCs/>
          <w:sz w:val="20"/>
          <w:u w:val="single"/>
        </w:rPr>
        <w:t>første lørdag i juli.</w:t>
      </w:r>
    </w:p>
    <w:p w:rsidR="001C471B" w:rsidRDefault="001C471B">
      <w:pPr>
        <w:pStyle w:val="Brdtekst"/>
        <w:jc w:val="center"/>
        <w:rPr>
          <w:b/>
          <w:bCs/>
          <w:i w:val="0"/>
          <w:iCs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4285"/>
        <w:gridCol w:w="2551"/>
        <w:gridCol w:w="2694"/>
        <w:gridCol w:w="141"/>
      </w:tblGrid>
      <w:tr w:rsidR="001C471B">
        <w:trPr>
          <w:cantSplit/>
        </w:trPr>
        <w:tc>
          <w:tcPr>
            <w:tcW w:w="96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>STED, DATO OG UNDERSKRIFT</w:t>
            </w:r>
          </w:p>
        </w:tc>
      </w:tr>
      <w:tr w:rsidR="001C471B" w:rsidTr="00150D00">
        <w:trPr>
          <w:cantSplit/>
        </w:trPr>
        <w:tc>
          <w:tcPr>
            <w:tcW w:w="428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Påm</w:t>
            </w:r>
            <w:r w:rsidR="00150D00">
              <w:rPr>
                <w:rFonts w:cs="Arial"/>
                <w:sz w:val="16"/>
              </w:rPr>
              <w:t>eldingen med kritikkskjema sendes pr post eller mail:</w:t>
            </w:r>
          </w:p>
          <w:p w:rsidR="001C471B" w:rsidRPr="00150D00" w:rsidRDefault="00150D00" w:rsidP="00150D00">
            <w:pPr>
              <w:pStyle w:val="Overskrift5"/>
              <w:rPr>
                <w:rFonts w:ascii="Arial" w:hAnsi="Arial" w:cs="Arial"/>
                <w:bCs/>
                <w:i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sz w:val="20"/>
              </w:rPr>
              <w:t>Norsk Brukshundsports Forbund</w:t>
            </w:r>
            <w:r>
              <w:rPr>
                <w:rFonts w:ascii="Arial" w:hAnsi="Arial" w:cs="Arial"/>
                <w:bCs/>
                <w:i w:val="0"/>
                <w:sz w:val="20"/>
              </w:rPr>
              <w:br/>
            </w:r>
            <w:r w:rsidR="003A3532" w:rsidRPr="00150D00">
              <w:rPr>
                <w:rFonts w:ascii="Arial" w:hAnsi="Arial" w:cs="Arial"/>
                <w:bCs/>
                <w:i w:val="0"/>
                <w:sz w:val="20"/>
              </w:rPr>
              <w:t xml:space="preserve">Postboks </w:t>
            </w:r>
            <w:r w:rsidR="007E6D51">
              <w:rPr>
                <w:rFonts w:ascii="Arial" w:hAnsi="Arial" w:cs="Arial"/>
                <w:bCs/>
                <w:i w:val="0"/>
                <w:sz w:val="20"/>
              </w:rPr>
              <w:t>79</w:t>
            </w:r>
            <w:bookmarkStart w:id="0" w:name="_GoBack"/>
            <w:bookmarkEnd w:id="0"/>
            <w:r w:rsidR="003A3532" w:rsidRPr="00150D00">
              <w:rPr>
                <w:rFonts w:ascii="Arial" w:hAnsi="Arial" w:cs="Arial"/>
                <w:bCs/>
                <w:i w:val="0"/>
                <w:sz w:val="20"/>
              </w:rPr>
              <w:t xml:space="preserve"> Stovner</w:t>
            </w:r>
            <w:r w:rsidR="003A3532" w:rsidRPr="00150D00">
              <w:rPr>
                <w:rFonts w:ascii="Arial" w:hAnsi="Arial" w:cs="Arial"/>
                <w:bCs/>
                <w:i w:val="0"/>
                <w:sz w:val="20"/>
                <w:highlight w:val="yellow"/>
              </w:rPr>
              <w:br/>
            </w:r>
            <w:r w:rsidR="003A3532" w:rsidRPr="00150D00">
              <w:rPr>
                <w:rFonts w:ascii="Arial" w:hAnsi="Arial" w:cs="Arial"/>
                <w:bCs/>
                <w:i w:val="0"/>
                <w:sz w:val="20"/>
              </w:rPr>
              <w:t>0913 OSLO</w:t>
            </w:r>
          </w:p>
          <w:p w:rsidR="00150D00" w:rsidRPr="00150D00" w:rsidRDefault="00150D00" w:rsidP="00150D00">
            <w:pPr>
              <w:jc w:val="center"/>
            </w:pPr>
            <w:r w:rsidRPr="00150D00">
              <w:rPr>
                <w:b/>
              </w:rPr>
              <w:t>På mail:</w:t>
            </w:r>
            <w:r w:rsidRPr="00150D00">
              <w:rPr>
                <w:b/>
              </w:rPr>
              <w:br/>
            </w:r>
            <w:hyperlink r:id="rId5" w:history="1">
              <w:r w:rsidRPr="00150D00">
                <w:rPr>
                  <w:rStyle w:val="Hyperkobling"/>
                  <w:rFonts w:cs="Arial"/>
                  <w:b/>
                  <w:sz w:val="18"/>
                  <w:szCs w:val="18"/>
                </w:rPr>
                <w:t>sekretaer@norsk-brukshundsport.no</w:t>
              </w:r>
              <w:r w:rsidRPr="00325BF7">
                <w:rPr>
                  <w:rStyle w:val="Hyperkobling"/>
                  <w:rFonts w:cs="Arial"/>
                  <w:sz w:val="18"/>
                  <w:szCs w:val="18"/>
                </w:rPr>
                <w:t xml:space="preserve"> </w:t>
              </w:r>
            </w:hyperlink>
          </w:p>
          <w:p w:rsidR="00150D00" w:rsidRPr="00150D00" w:rsidRDefault="00150D00" w:rsidP="00150D00"/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ascii="Comic Sans MS" w:hAnsi="Comic Sans MS"/>
                <w:sz w:val="32"/>
              </w:rPr>
            </w:pPr>
            <w:r>
              <w:rPr>
                <w:sz w:val="16"/>
              </w:rPr>
              <w:t>Sted / dato: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ascii="Comic Sans MS" w:hAnsi="Comic Sans MS"/>
                <w:sz w:val="32"/>
              </w:rPr>
            </w:pPr>
            <w:r>
              <w:rPr>
                <w:sz w:val="16"/>
              </w:rPr>
              <w:t>Forpliktende underskrift: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</w:tc>
      </w:tr>
      <w:tr w:rsidR="001C471B" w:rsidTr="00150D00">
        <w:trPr>
          <w:cantSplit/>
          <w:trHeight w:val="802"/>
        </w:trPr>
        <w:tc>
          <w:tcPr>
            <w:tcW w:w="42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sz w:val="16"/>
              </w:rPr>
            </w:pPr>
          </w:p>
        </w:tc>
      </w:tr>
      <w:tr w:rsidR="001C471B" w:rsidTr="00150D00">
        <w:trPr>
          <w:cantSplit/>
          <w:trHeight w:hRule="exact" w:val="729"/>
        </w:trPr>
        <w:tc>
          <w:tcPr>
            <w:tcW w:w="428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C471B" w:rsidRDefault="001C471B">
      <w:pPr>
        <w:tabs>
          <w:tab w:val="left" w:pos="-873"/>
          <w:tab w:val="left" w:pos="-567"/>
          <w:tab w:val="left" w:pos="-1"/>
          <w:tab w:val="left" w:pos="2097"/>
          <w:tab w:val="left" w:pos="9627"/>
        </w:tabs>
        <w:rPr>
          <w:sz w:val="16"/>
        </w:rPr>
      </w:pPr>
    </w:p>
    <w:p w:rsidR="001C471B" w:rsidRDefault="001C471B">
      <w:pPr>
        <w:pStyle w:val="Brdtekst"/>
        <w:jc w:val="center"/>
      </w:pPr>
    </w:p>
    <w:sectPr w:rsidR="001C471B">
      <w:pgSz w:w="11905" w:h="16837" w:code="9"/>
      <w:pgMar w:top="964" w:right="1134" w:bottom="624" w:left="1134" w:header="964" w:footer="340" w:gutter="0"/>
      <w:paperSrc w:other="4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ydia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1EE"/>
    <w:rsid w:val="00043BD4"/>
    <w:rsid w:val="000451EE"/>
    <w:rsid w:val="00145FFE"/>
    <w:rsid w:val="00150D00"/>
    <w:rsid w:val="001C471B"/>
    <w:rsid w:val="0030006B"/>
    <w:rsid w:val="003A3532"/>
    <w:rsid w:val="003B5D8F"/>
    <w:rsid w:val="00505795"/>
    <w:rsid w:val="00563CA6"/>
    <w:rsid w:val="005B4077"/>
    <w:rsid w:val="00631980"/>
    <w:rsid w:val="006B4E0B"/>
    <w:rsid w:val="00713D96"/>
    <w:rsid w:val="007A3956"/>
    <w:rsid w:val="007E6D51"/>
    <w:rsid w:val="00A728A3"/>
    <w:rsid w:val="00B031F0"/>
    <w:rsid w:val="00D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0EF59EF5-855C-4A6C-9850-C086B2EF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-873"/>
        <w:tab w:val="left" w:pos="-567"/>
        <w:tab w:val="left" w:pos="-1"/>
        <w:tab w:val="left" w:pos="2097"/>
        <w:tab w:val="left" w:pos="9627"/>
      </w:tabs>
      <w:jc w:val="center"/>
      <w:outlineLvl w:val="0"/>
    </w:pPr>
    <w:rPr>
      <w:rFonts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tabs>
        <w:tab w:val="left" w:pos="-873"/>
        <w:tab w:val="left" w:pos="-567"/>
        <w:tab w:val="left" w:pos="-1"/>
        <w:tab w:val="left" w:pos="2097"/>
        <w:tab w:val="left" w:pos="9627"/>
      </w:tabs>
      <w:outlineLvl w:val="1"/>
    </w:pPr>
    <w:rPr>
      <w:b/>
      <w:sz w:val="20"/>
    </w:rPr>
  </w:style>
  <w:style w:type="paragraph" w:styleId="Overskrift3">
    <w:name w:val="heading 3"/>
    <w:basedOn w:val="Normal"/>
    <w:next w:val="Normal"/>
    <w:qFormat/>
    <w:pPr>
      <w:keepNext/>
      <w:widowControl w:val="0"/>
      <w:tabs>
        <w:tab w:val="left" w:pos="566"/>
        <w:tab w:val="left" w:pos="9627"/>
      </w:tabs>
      <w:ind w:left="566"/>
      <w:outlineLvl w:val="2"/>
    </w:pPr>
    <w:rPr>
      <w:rFonts w:ascii="Lydian BT" w:hAnsi="Lydian BT"/>
      <w:b/>
      <w:i/>
      <w:snapToGrid w:val="0"/>
      <w:sz w:val="32"/>
    </w:rPr>
  </w:style>
  <w:style w:type="paragraph" w:styleId="Overskrift4">
    <w:name w:val="heading 4"/>
    <w:basedOn w:val="Normal"/>
    <w:next w:val="Normal"/>
    <w:qFormat/>
    <w:pPr>
      <w:keepNext/>
      <w:tabs>
        <w:tab w:val="right" w:pos="9594"/>
      </w:tabs>
      <w:jc w:val="center"/>
      <w:outlineLvl w:val="3"/>
    </w:pPr>
    <w:rPr>
      <w:b/>
      <w:i/>
      <w:iCs/>
      <w:sz w:val="20"/>
    </w:rPr>
  </w:style>
  <w:style w:type="paragraph" w:styleId="Overskrift5">
    <w:name w:val="heading 5"/>
    <w:basedOn w:val="Normal"/>
    <w:next w:val="Normal"/>
    <w:qFormat/>
    <w:pPr>
      <w:keepNext/>
      <w:widowControl w:val="0"/>
      <w:tabs>
        <w:tab w:val="left" w:pos="-873"/>
        <w:tab w:val="left" w:pos="-567"/>
        <w:tab w:val="left" w:pos="-1"/>
        <w:tab w:val="left" w:pos="2097"/>
        <w:tab w:val="left" w:pos="9627"/>
      </w:tabs>
      <w:spacing w:after="170"/>
      <w:jc w:val="center"/>
      <w:outlineLvl w:val="4"/>
    </w:pPr>
    <w:rPr>
      <w:rFonts w:ascii="Lydian BT" w:hAnsi="Lydian BT"/>
      <w:b/>
      <w:i/>
      <w:snapToGrid w:val="0"/>
      <w:sz w:val="36"/>
    </w:rPr>
  </w:style>
  <w:style w:type="paragraph" w:styleId="Overskrift6">
    <w:name w:val="heading 6"/>
    <w:basedOn w:val="Normal"/>
    <w:next w:val="Normal"/>
    <w:qFormat/>
    <w:pPr>
      <w:keepNext/>
      <w:tabs>
        <w:tab w:val="left" w:pos="9627"/>
      </w:tabs>
      <w:jc w:val="center"/>
      <w:outlineLvl w:val="5"/>
    </w:pPr>
    <w:rPr>
      <w:b/>
      <w:bCs/>
      <w:sz w:val="16"/>
    </w:rPr>
  </w:style>
  <w:style w:type="paragraph" w:styleId="Overskrift7">
    <w:name w:val="heading 7"/>
    <w:basedOn w:val="Normal"/>
    <w:next w:val="Normal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6"/>
    </w:pPr>
    <w:rPr>
      <w:rFonts w:ascii="Lydian BT" w:hAnsi="Lydian BT"/>
      <w:b/>
      <w:i/>
      <w:snapToGrid w:val="0"/>
      <w:sz w:val="28"/>
    </w:rPr>
  </w:style>
  <w:style w:type="paragraph" w:styleId="Overskrift8">
    <w:name w:val="heading 8"/>
    <w:basedOn w:val="Normal"/>
    <w:next w:val="Normal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7"/>
    </w:pPr>
    <w:rPr>
      <w:rFonts w:ascii="Lydian BT" w:hAnsi="Lydian BT"/>
      <w:b/>
      <w:i/>
      <w:snapToGrid w:val="0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ascii="Arial" w:hAnsi="Arial"/>
      <w:color w:val="0000FF"/>
      <w:u w:val="none"/>
    </w:rPr>
  </w:style>
  <w:style w:type="paragraph" w:styleId="Tittel">
    <w:name w:val="Title"/>
    <w:basedOn w:val="Normal"/>
    <w:qFormat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b/>
      <w:snapToGrid w:val="0"/>
      <w:sz w:val="32"/>
    </w:rPr>
  </w:style>
  <w:style w:type="paragraph" w:styleId="Brdtekst">
    <w:name w:val="Body Text"/>
    <w:basedOn w:val="Normal"/>
    <w:pPr>
      <w:tabs>
        <w:tab w:val="left" w:pos="-873"/>
        <w:tab w:val="left" w:pos="-567"/>
        <w:tab w:val="left" w:pos="-1"/>
        <w:tab w:val="left" w:pos="2097"/>
        <w:tab w:val="left" w:pos="9627"/>
      </w:tabs>
    </w:pPr>
    <w:rPr>
      <w:i/>
      <w:iCs/>
      <w:sz w:val="16"/>
    </w:rPr>
  </w:style>
  <w:style w:type="character" w:styleId="Fulgthyperkobling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autoSpaceDE w:val="0"/>
      <w:autoSpaceDN w:val="0"/>
      <w:adjustRightInd w:val="0"/>
    </w:pPr>
    <w:rPr>
      <w:rFonts w:cs="Arial"/>
      <w:i/>
      <w:iCs/>
      <w:sz w:val="18"/>
      <w:szCs w:val="24"/>
    </w:rPr>
  </w:style>
  <w:style w:type="paragraph" w:styleId="Brdtekst3">
    <w:name w:val="Body Text 3"/>
    <w:basedOn w:val="Normal"/>
    <w:pPr>
      <w:autoSpaceDE w:val="0"/>
      <w:autoSpaceDN w:val="0"/>
      <w:adjustRightInd w:val="0"/>
      <w:jc w:val="both"/>
    </w:pPr>
    <w:rPr>
      <w:rFonts w:cs="Arial"/>
      <w:i/>
      <w:iCs/>
      <w:sz w:val="18"/>
      <w:szCs w:val="24"/>
    </w:rPr>
  </w:style>
  <w:style w:type="character" w:customStyle="1" w:styleId="style11">
    <w:name w:val="style11"/>
    <w:rsid w:val="00150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er@norsk-brukshundsport.no%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 Påmelding</vt:lpstr>
    </vt:vector>
  </TitlesOfParts>
  <Company/>
  <LinksUpToDate>false</LinksUpToDate>
  <CharactersWithSpaces>2092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 Påmelding</dc:title>
  <dc:creator>Bjørnar Strand</dc:creator>
  <cp:lastModifiedBy>Ronny Lauten</cp:lastModifiedBy>
  <cp:revision>6</cp:revision>
  <cp:lastPrinted>2002-05-28T06:57:00Z</cp:lastPrinted>
  <dcterms:created xsi:type="dcterms:W3CDTF">2013-06-07T10:12:00Z</dcterms:created>
  <dcterms:modified xsi:type="dcterms:W3CDTF">2016-03-20T13:27:00Z</dcterms:modified>
</cp:coreProperties>
</file>